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ascii="仿宋" w:hAnsi="仿宋" w:eastAsia="仿宋" w:cs="Arial"/>
          <w:color w:val="000000"/>
          <w:kern w:val="0"/>
          <w:sz w:val="32"/>
          <w:szCs w:val="28"/>
        </w:rPr>
        <w:t>附表1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龙岩市新罗区适中镇中心卫生院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招聘非在编会计人员职位表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5"/>
        <w:tblW w:w="8838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276"/>
        <w:gridCol w:w="708"/>
        <w:gridCol w:w="993"/>
        <w:gridCol w:w="708"/>
        <w:gridCol w:w="709"/>
        <w:gridCol w:w="879"/>
        <w:gridCol w:w="1134"/>
        <w:gridCol w:w="17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会计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会计专业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30周岁及以下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1、同等条件，本镇户籍优先。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cs="Arial"/>
                <w:kern w:val="0"/>
                <w:sz w:val="20"/>
                <w:szCs w:val="18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4A9"/>
    <w:rsid w:val="001519A9"/>
    <w:rsid w:val="001B14A9"/>
    <w:rsid w:val="001D3537"/>
    <w:rsid w:val="002205EE"/>
    <w:rsid w:val="0025675A"/>
    <w:rsid w:val="002776C1"/>
    <w:rsid w:val="00284F5A"/>
    <w:rsid w:val="002F5D74"/>
    <w:rsid w:val="003659BD"/>
    <w:rsid w:val="00393775"/>
    <w:rsid w:val="003E214B"/>
    <w:rsid w:val="003F458A"/>
    <w:rsid w:val="00425F25"/>
    <w:rsid w:val="00660050"/>
    <w:rsid w:val="00681746"/>
    <w:rsid w:val="00695ECF"/>
    <w:rsid w:val="006C3DE5"/>
    <w:rsid w:val="0071052D"/>
    <w:rsid w:val="00892B1F"/>
    <w:rsid w:val="008B41B8"/>
    <w:rsid w:val="009442B3"/>
    <w:rsid w:val="00AE6408"/>
    <w:rsid w:val="00BA42CA"/>
    <w:rsid w:val="00BF775B"/>
    <w:rsid w:val="00C0742C"/>
    <w:rsid w:val="00CA5C5D"/>
    <w:rsid w:val="00E4058E"/>
    <w:rsid w:val="00E52360"/>
    <w:rsid w:val="00FB41B1"/>
    <w:rsid w:val="2803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371</Characters>
  <Lines>3</Lines>
  <Paragraphs>1</Paragraphs>
  <TotalTime>46</TotalTime>
  <ScaleCrop>false</ScaleCrop>
  <LinksUpToDate>false</LinksUpToDate>
  <CharactersWithSpaces>434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好工作人才网-小黄</cp:lastModifiedBy>
  <cp:lastPrinted>2018-10-15T00:35:00Z</cp:lastPrinted>
  <dcterms:modified xsi:type="dcterms:W3CDTF">2018-11-26T08:14:50Z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