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480" w:lineRule="auto"/>
        <w:ind w:firstLine="1440" w:firstLineChars="400"/>
        <w:jc w:val="both"/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龙津担保公司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公开招聘人员报名表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ascii="黑体" w:eastAsia="黑体"/>
          <w:b/>
          <w:color w:val="auto"/>
          <w:sz w:val="32"/>
          <w:szCs w:val="32"/>
        </w:rPr>
        <w:t xml:space="preserve"> </w:t>
      </w:r>
    </w:p>
    <w:p>
      <w:pPr>
        <w:pStyle w:val="6"/>
        <w:widowControl/>
        <w:spacing w:beforeAutospacing="0" w:afterAutospacing="0" w:line="720" w:lineRule="auto"/>
        <w:ind w:left="-420" w:leftChars="-200" w:firstLine="0" w:firstLineChars="0"/>
        <w:jc w:val="both"/>
        <w:rPr>
          <w:rFonts w:hint="eastAsia" w:ascii="黑体" w:eastAsia="黑体"/>
          <w:b w:val="0"/>
          <w:bCs/>
          <w:color w:val="auto"/>
          <w:szCs w:val="21"/>
        </w:rPr>
      </w:pPr>
      <w:r>
        <w:rPr>
          <w:rFonts w:hint="eastAsia" w:ascii="黑体" w:eastAsia="黑体"/>
          <w:b w:val="0"/>
          <w:bCs/>
          <w:color w:val="auto"/>
          <w:szCs w:val="21"/>
          <w:lang w:eastAsia="zh-CN"/>
        </w:rPr>
        <w:t>应聘岗位及代码：</w:t>
      </w:r>
      <w:r>
        <w:rPr>
          <w:rFonts w:hint="eastAsia" w:ascii="黑体" w:eastAsia="黑体"/>
          <w:b w:val="0"/>
          <w:bCs/>
          <w:color w:val="auto"/>
          <w:szCs w:val="21"/>
          <w:lang w:val="en-US" w:eastAsia="zh-CN"/>
        </w:rPr>
        <w:t xml:space="preserve">                                                </w:t>
      </w:r>
      <w:r>
        <w:rPr>
          <w:rFonts w:hint="eastAsia" w:ascii="黑体" w:eastAsia="黑体"/>
          <w:b w:val="0"/>
          <w:bCs/>
          <w:color w:val="auto"/>
          <w:szCs w:val="21"/>
        </w:rPr>
        <w:t>编号：</w:t>
      </w:r>
    </w:p>
    <w:tbl>
      <w:tblPr>
        <w:tblStyle w:val="7"/>
        <w:tblpPr w:leftFromText="180" w:rightFromText="180" w:vertAnchor="page" w:horzAnchor="page" w:tblpX="1057" w:tblpY="2562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524"/>
        <w:gridCol w:w="1260"/>
        <w:gridCol w:w="1363"/>
        <w:gridCol w:w="1385"/>
        <w:gridCol w:w="1164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别</w:t>
            </w:r>
          </w:p>
        </w:tc>
        <w:tc>
          <w:tcPr>
            <w:tcW w:w="136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164" w:type="dxa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17" w:type="dxa"/>
            <w:vMerge w:val="restart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二寸</w:t>
            </w:r>
          </w:p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免冠</w:t>
            </w:r>
          </w:p>
          <w:p>
            <w:pPr>
              <w:pStyle w:val="2"/>
              <w:spacing w:line="480" w:lineRule="auto"/>
              <w:ind w:firstLine="720" w:firstLineChars="300"/>
              <w:jc w:val="both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民   族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贯</w:t>
            </w:r>
          </w:p>
        </w:tc>
        <w:tc>
          <w:tcPr>
            <w:tcW w:w="136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户口所在地</w:t>
            </w:r>
          </w:p>
        </w:tc>
        <w:tc>
          <w:tcPr>
            <w:tcW w:w="1164" w:type="dxa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政治面貌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婚育状况</w:t>
            </w:r>
          </w:p>
        </w:tc>
        <w:tc>
          <w:tcPr>
            <w:tcW w:w="136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健康状况</w:t>
            </w: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资格证书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/职称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有何专长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现工作单位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现任岗位及职务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地址</w:t>
            </w:r>
          </w:p>
        </w:tc>
        <w:tc>
          <w:tcPr>
            <w:tcW w:w="21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</w:t>
            </w:r>
          </w:p>
          <w:p>
            <w:pPr>
              <w:spacing w:line="24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经</w:t>
            </w: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起止时间</w:t>
            </w: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学校（培训机构）及专业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447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color w:val="auto"/>
                <w:szCs w:val="21"/>
                <w:u w:val="single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</w:t>
            </w:r>
          </w:p>
          <w:p>
            <w:pPr>
              <w:spacing w:line="24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工作简历</w:t>
            </w:r>
          </w:p>
          <w:p>
            <w:pPr>
              <w:spacing w:line="24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（应届毕业生填写社会实践经历）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auto"/>
              <w:ind w:firstLine="210" w:firstLineChars="100"/>
              <w:jc w:val="both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工作（社会实践）单位及职务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exact"/>
        </w:trPr>
        <w:tc>
          <w:tcPr>
            <w:tcW w:w="10260" w:type="dxa"/>
            <w:gridSpan w:val="7"/>
          </w:tcPr>
          <w:p>
            <w:pPr>
              <w:spacing w:line="24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482" w:firstLineChars="200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拥有的资格证书情况（证书名称、级别、取得时间、注册情况等）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exact"/>
        </w:trPr>
        <w:tc>
          <w:tcPr>
            <w:tcW w:w="10260" w:type="dxa"/>
            <w:gridSpan w:val="7"/>
            <w:vAlign w:val="center"/>
          </w:tcPr>
          <w:p>
            <w:pPr>
              <w:spacing w:line="720" w:lineRule="auto"/>
              <w:ind w:firstLine="482" w:firstLineChars="200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本人郑重承诺：以上填报内容属实，若有弄虚作假行为，本人愿意承担一切后果。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承诺人签名：                              年    月    日</w:t>
            </w:r>
          </w:p>
          <w:p>
            <w:pPr>
              <w:spacing w:line="240" w:lineRule="auto"/>
              <w:jc w:val="left"/>
              <w:rPr>
                <w:rFonts w:ascii="宋体"/>
                <w:b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</w:p>
          <w:p>
            <w:pPr>
              <w:pStyle w:val="2"/>
              <w:rPr>
                <w:sz w:val="13"/>
                <w:szCs w:val="13"/>
              </w:rPr>
            </w:pPr>
          </w:p>
          <w:p>
            <w:pPr>
              <w:spacing w:line="240" w:lineRule="exact"/>
              <w:ind w:firstLine="2520" w:firstLineChars="1200"/>
              <w:jc w:val="left"/>
              <w:rPr>
                <w:rFonts w:ascii="宋体"/>
                <w:color w:val="auto"/>
                <w:szCs w:val="21"/>
              </w:rPr>
            </w:pPr>
          </w:p>
        </w:tc>
      </w:tr>
    </w:tbl>
    <w:p>
      <w:pPr>
        <w:pStyle w:val="6"/>
        <w:widowControl/>
        <w:spacing w:beforeAutospacing="0" w:afterAutospacing="0" w:line="560" w:lineRule="exact"/>
        <w:jc w:val="left"/>
        <w:rPr>
          <w:rFonts w:hint="eastAsia" w:ascii="黑体" w:eastAsia="黑体"/>
          <w:b w:val="0"/>
          <w:bCs/>
          <w:color w:val="auto"/>
          <w:szCs w:val="21"/>
          <w:lang w:eastAsia="zh-CN"/>
        </w:rPr>
      </w:pPr>
      <w:bookmarkStart w:id="0" w:name="_GoBack"/>
      <w:bookmarkEnd w:id="0"/>
    </w:p>
    <w:sectPr>
      <w:pgSz w:w="11906" w:h="16838"/>
      <w:pgMar w:top="845" w:right="1633" w:bottom="104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C0ECB"/>
    <w:rsid w:val="043A2AF0"/>
    <w:rsid w:val="07BD601C"/>
    <w:rsid w:val="0A1E7410"/>
    <w:rsid w:val="0D4A5CF7"/>
    <w:rsid w:val="11C6628A"/>
    <w:rsid w:val="144245E3"/>
    <w:rsid w:val="1549482C"/>
    <w:rsid w:val="17186439"/>
    <w:rsid w:val="27987262"/>
    <w:rsid w:val="2B3059FD"/>
    <w:rsid w:val="35B45991"/>
    <w:rsid w:val="47C30025"/>
    <w:rsid w:val="500F5038"/>
    <w:rsid w:val="54A85FA2"/>
    <w:rsid w:val="55806500"/>
    <w:rsid w:val="594C55FD"/>
    <w:rsid w:val="5CC32858"/>
    <w:rsid w:val="60785011"/>
    <w:rsid w:val="61C74522"/>
    <w:rsid w:val="66744487"/>
    <w:rsid w:val="727F6896"/>
    <w:rsid w:val="734772E2"/>
    <w:rsid w:val="76FA29D0"/>
    <w:rsid w:val="7913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2019-02-18T07:20:00Z</cp:lastPrinted>
  <dcterms:modified xsi:type="dcterms:W3CDTF">2021-04-01T01:05:14Z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97A5B519DEE84BE3826EE6C10944C276</vt:lpwstr>
  </property>
</Properties>
</file>